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18" w:type="dxa"/>
        <w:tblInd w:w="-113" w:type="dxa"/>
        <w:tblLook w:val="04A0" w:firstRow="1" w:lastRow="0" w:firstColumn="1" w:lastColumn="0" w:noHBand="0" w:noVBand="1"/>
      </w:tblPr>
      <w:tblGrid>
        <w:gridCol w:w="556"/>
        <w:gridCol w:w="1622"/>
        <w:gridCol w:w="847"/>
        <w:gridCol w:w="1565"/>
        <w:gridCol w:w="2650"/>
        <w:gridCol w:w="2678"/>
      </w:tblGrid>
      <w:tr w:rsidR="00BC457F" w:rsidRPr="008620ED" w14:paraId="2A95B144" w14:textId="77777777" w:rsidTr="008620ED">
        <w:tc>
          <w:tcPr>
            <w:tcW w:w="556" w:type="dxa"/>
          </w:tcPr>
          <w:p w14:paraId="1F49FAB9" w14:textId="7EF2D4B3" w:rsidR="00BC457F" w:rsidRPr="008620ED" w:rsidRDefault="00BC457F" w:rsidP="008620ED">
            <w:pPr>
              <w:jc w:val="center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S no</w:t>
            </w:r>
          </w:p>
        </w:tc>
        <w:tc>
          <w:tcPr>
            <w:tcW w:w="1622" w:type="dxa"/>
          </w:tcPr>
          <w:p w14:paraId="74243F81" w14:textId="0BCA65A6" w:rsidR="00BC457F" w:rsidRPr="008620ED" w:rsidRDefault="00BC457F" w:rsidP="008620ED">
            <w:pPr>
              <w:jc w:val="center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Name of the student</w:t>
            </w:r>
          </w:p>
        </w:tc>
        <w:tc>
          <w:tcPr>
            <w:tcW w:w="847" w:type="dxa"/>
          </w:tcPr>
          <w:p w14:paraId="2DA52FD3" w14:textId="12294F4E" w:rsidR="00BC457F" w:rsidRPr="008620ED" w:rsidRDefault="00BC457F" w:rsidP="008620ED">
            <w:pPr>
              <w:jc w:val="center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Year of study</w:t>
            </w:r>
          </w:p>
        </w:tc>
        <w:tc>
          <w:tcPr>
            <w:tcW w:w="1565" w:type="dxa"/>
          </w:tcPr>
          <w:p w14:paraId="35288426" w14:textId="3ADCB1BB" w:rsidR="00BC457F" w:rsidRPr="008620ED" w:rsidRDefault="00BC457F" w:rsidP="008620ED">
            <w:pPr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LD topic</w:t>
            </w:r>
          </w:p>
        </w:tc>
        <w:tc>
          <w:tcPr>
            <w:tcW w:w="2650" w:type="dxa"/>
          </w:tcPr>
          <w:p w14:paraId="6E627F1E" w14:textId="0473439A" w:rsidR="00BC457F" w:rsidRPr="008620ED" w:rsidRDefault="00BC457F" w:rsidP="008620ED">
            <w:pPr>
              <w:jc w:val="both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Short study</w:t>
            </w:r>
          </w:p>
        </w:tc>
        <w:tc>
          <w:tcPr>
            <w:tcW w:w="2678" w:type="dxa"/>
          </w:tcPr>
          <w:p w14:paraId="53B38F85" w14:textId="00598751" w:rsidR="00BC457F" w:rsidRPr="008620ED" w:rsidRDefault="00BC457F" w:rsidP="008620ED">
            <w:pPr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Dissertation topic</w:t>
            </w:r>
          </w:p>
        </w:tc>
      </w:tr>
      <w:tr w:rsidR="00BC457F" w:rsidRPr="008620ED" w14:paraId="54EA7594" w14:textId="77777777" w:rsidTr="008620ED">
        <w:tc>
          <w:tcPr>
            <w:tcW w:w="556" w:type="dxa"/>
          </w:tcPr>
          <w:p w14:paraId="4BBE5046" w14:textId="05A8DC70" w:rsidR="00BC457F" w:rsidRPr="008620ED" w:rsidRDefault="00BC457F" w:rsidP="008620ED">
            <w:pPr>
              <w:jc w:val="center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</w:tcPr>
          <w:p w14:paraId="5F1A6DB6" w14:textId="3C215AC0" w:rsidR="00BC457F" w:rsidRPr="008620ED" w:rsidRDefault="00BC457F" w:rsidP="008620ED">
            <w:pPr>
              <w:jc w:val="center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8620ED" w:rsidRPr="008620ED">
              <w:rPr>
                <w:rFonts w:ascii="Times New Roman" w:hAnsi="Times New Roman" w:cs="Times New Roman"/>
              </w:rPr>
              <w:t>D</w:t>
            </w:r>
            <w:r w:rsidRPr="008620ED">
              <w:rPr>
                <w:rFonts w:ascii="Times New Roman" w:hAnsi="Times New Roman" w:cs="Times New Roman"/>
              </w:rPr>
              <w:t>ivya</w:t>
            </w:r>
            <w:proofErr w:type="spellEnd"/>
            <w:r w:rsidRPr="008620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20ED">
              <w:rPr>
                <w:rFonts w:ascii="Times New Roman" w:hAnsi="Times New Roman" w:cs="Times New Roman"/>
              </w:rPr>
              <w:t>jose</w:t>
            </w:r>
            <w:proofErr w:type="spellEnd"/>
            <w:r w:rsidRPr="008620ED">
              <w:rPr>
                <w:rFonts w:ascii="Times New Roman" w:hAnsi="Times New Roman" w:cs="Times New Roman"/>
              </w:rPr>
              <w:t xml:space="preserve"> RR</w:t>
            </w:r>
          </w:p>
        </w:tc>
        <w:tc>
          <w:tcPr>
            <w:tcW w:w="847" w:type="dxa"/>
          </w:tcPr>
          <w:p w14:paraId="13EFC89F" w14:textId="4C8FF062" w:rsidR="00BC457F" w:rsidRPr="008620ED" w:rsidRDefault="00BC457F" w:rsidP="008620ED">
            <w:pPr>
              <w:jc w:val="center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565" w:type="dxa"/>
          </w:tcPr>
          <w:p w14:paraId="70F025A5" w14:textId="64A0575D" w:rsidR="00BC457F" w:rsidRPr="008620ED" w:rsidRDefault="008620ED" w:rsidP="008620ED">
            <w:pPr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Recent advances in diagnosis and treatment of oral cancer</w:t>
            </w:r>
          </w:p>
        </w:tc>
        <w:tc>
          <w:tcPr>
            <w:tcW w:w="2650" w:type="dxa"/>
          </w:tcPr>
          <w:p w14:paraId="10FB8112" w14:textId="668FE854" w:rsidR="00BC457F" w:rsidRPr="008620ED" w:rsidRDefault="00BC457F" w:rsidP="008620E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0ED">
              <w:rPr>
                <w:rFonts w:ascii="Times New Roman" w:hAnsi="Times New Roman" w:cs="Times New Roman"/>
                <w:sz w:val="28"/>
                <w:szCs w:val="28"/>
              </w:rPr>
              <w:t>Incidental findings in CBCT scans of maxillary and mandibular region: a retrospective study</w:t>
            </w:r>
          </w:p>
          <w:p w14:paraId="1B93438B" w14:textId="77777777" w:rsidR="00BC457F" w:rsidRPr="008620ED" w:rsidRDefault="00BC457F" w:rsidP="0086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2E137" w14:textId="1568E738" w:rsidR="00BC457F" w:rsidRPr="008620ED" w:rsidRDefault="00BC457F" w:rsidP="008620E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0ED">
              <w:rPr>
                <w:rFonts w:ascii="Times New Roman" w:hAnsi="Times New Roman" w:cs="Times New Roman"/>
                <w:sz w:val="28"/>
                <w:szCs w:val="28"/>
              </w:rPr>
              <w:t xml:space="preserve">Effect of smoking on salivary flow rate, </w:t>
            </w:r>
            <w:proofErr w:type="spellStart"/>
            <w:r w:rsidRPr="008620E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620ED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 w:rsidRPr="008620ED">
              <w:rPr>
                <w:rFonts w:ascii="Times New Roman" w:hAnsi="Times New Roman" w:cs="Times New Roman"/>
                <w:sz w:val="28"/>
                <w:szCs w:val="28"/>
              </w:rPr>
              <w:t>, buffering capacity and oral health – a case control study</w:t>
            </w:r>
          </w:p>
          <w:p w14:paraId="4CD70440" w14:textId="77777777" w:rsidR="00BC457F" w:rsidRPr="008620ED" w:rsidRDefault="00BC457F" w:rsidP="0086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ADC18" w14:textId="77777777" w:rsidR="00BC457F" w:rsidRPr="008620ED" w:rsidRDefault="00BC457F" w:rsidP="008620E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0ED">
              <w:rPr>
                <w:rFonts w:ascii="Times New Roman" w:hAnsi="Times New Roman" w:cs="Times New Roman"/>
                <w:sz w:val="28"/>
                <w:szCs w:val="28"/>
              </w:rPr>
              <w:t xml:space="preserve">Does impaction </w:t>
            </w:r>
            <w:proofErr w:type="gramStart"/>
            <w:r w:rsidRPr="008620ED">
              <w:rPr>
                <w:rFonts w:ascii="Times New Roman" w:hAnsi="Times New Roman" w:cs="Times New Roman"/>
                <w:sz w:val="28"/>
                <w:szCs w:val="28"/>
              </w:rPr>
              <w:t>means</w:t>
            </w:r>
            <w:proofErr w:type="gramEnd"/>
            <w:r w:rsidRPr="008620ED">
              <w:rPr>
                <w:rFonts w:ascii="Times New Roman" w:hAnsi="Times New Roman" w:cs="Times New Roman"/>
                <w:sz w:val="28"/>
                <w:szCs w:val="28"/>
              </w:rPr>
              <w:t xml:space="preserve"> ‘a trouble’? A tridimensional assessment of impacted teeth using CBCT– a retrospective Study</w:t>
            </w:r>
          </w:p>
          <w:p w14:paraId="546A848C" w14:textId="77777777" w:rsidR="00BC457F" w:rsidRPr="008620ED" w:rsidRDefault="00BC457F" w:rsidP="0086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BC435" w14:textId="77777777" w:rsidR="00BC457F" w:rsidRPr="008620ED" w:rsidRDefault="00BC457F" w:rsidP="008620E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0ED">
              <w:rPr>
                <w:rFonts w:ascii="Times New Roman" w:hAnsi="Times New Roman" w:cs="Times New Roman"/>
                <w:sz w:val="28"/>
                <w:szCs w:val="28"/>
              </w:rPr>
              <w:t xml:space="preserve">Evaluation of plasma, serum and salivary antioxidant levels in patients with stress and recurrent </w:t>
            </w:r>
            <w:proofErr w:type="spellStart"/>
            <w:r w:rsidRPr="008620ED">
              <w:rPr>
                <w:rFonts w:ascii="Times New Roman" w:hAnsi="Times New Roman" w:cs="Times New Roman"/>
                <w:sz w:val="28"/>
                <w:szCs w:val="28"/>
              </w:rPr>
              <w:t>apthous</w:t>
            </w:r>
            <w:proofErr w:type="spellEnd"/>
            <w:r w:rsidRPr="008620ED">
              <w:rPr>
                <w:rFonts w:ascii="Times New Roman" w:hAnsi="Times New Roman" w:cs="Times New Roman"/>
                <w:sz w:val="28"/>
                <w:szCs w:val="28"/>
              </w:rPr>
              <w:t xml:space="preserve"> stomatitis: a </w:t>
            </w:r>
            <w:r w:rsidRPr="00862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case-control study</w:t>
            </w:r>
          </w:p>
          <w:p w14:paraId="6252D475" w14:textId="77777777" w:rsidR="00BC457F" w:rsidRPr="008620ED" w:rsidRDefault="00BC457F" w:rsidP="008620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7E11963" w14:textId="1EAD76FB" w:rsidR="00BC457F" w:rsidRPr="008620ED" w:rsidRDefault="00BC457F" w:rsidP="00862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14:paraId="58F5222E" w14:textId="77777777" w:rsidR="00BC457F" w:rsidRPr="008620ED" w:rsidRDefault="00BC457F" w:rsidP="0086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Comparison of symptomatic and asymptomatic Periapical lesions with maxillary sinus changes using Cone beam computed tomography</w:t>
            </w:r>
          </w:p>
          <w:p w14:paraId="2197BAEA" w14:textId="77777777" w:rsidR="00BC457F" w:rsidRPr="008620ED" w:rsidRDefault="00BC457F" w:rsidP="008620ED">
            <w:pPr>
              <w:rPr>
                <w:rFonts w:ascii="Times New Roman" w:hAnsi="Times New Roman" w:cs="Times New Roman"/>
              </w:rPr>
            </w:pPr>
          </w:p>
        </w:tc>
      </w:tr>
      <w:tr w:rsidR="00BC457F" w:rsidRPr="008620ED" w14:paraId="6DB554F6" w14:textId="77777777" w:rsidTr="008620ED">
        <w:tc>
          <w:tcPr>
            <w:tcW w:w="556" w:type="dxa"/>
          </w:tcPr>
          <w:p w14:paraId="41AD8F0C" w14:textId="3A1D5608" w:rsidR="00BC457F" w:rsidRPr="008620ED" w:rsidRDefault="00BC457F" w:rsidP="008620ED">
            <w:pPr>
              <w:jc w:val="center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14:paraId="3A55A8DC" w14:textId="4941DEE9" w:rsidR="00BC457F" w:rsidRPr="008620ED" w:rsidRDefault="00BC457F" w:rsidP="008620ED">
            <w:pPr>
              <w:jc w:val="center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8620ED" w:rsidRPr="008620ED">
              <w:rPr>
                <w:rFonts w:ascii="Times New Roman" w:hAnsi="Times New Roman" w:cs="Times New Roman"/>
              </w:rPr>
              <w:t>S</w:t>
            </w:r>
            <w:r w:rsidRPr="008620ED">
              <w:rPr>
                <w:rFonts w:ascii="Times New Roman" w:hAnsi="Times New Roman" w:cs="Times New Roman"/>
              </w:rPr>
              <w:t>angavi</w:t>
            </w:r>
            <w:proofErr w:type="spellEnd"/>
            <w:r w:rsidRPr="008620ED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847" w:type="dxa"/>
          </w:tcPr>
          <w:p w14:paraId="033BD02D" w14:textId="3E17615B" w:rsidR="00BC457F" w:rsidRPr="008620ED" w:rsidRDefault="00BC457F" w:rsidP="008620ED">
            <w:pPr>
              <w:jc w:val="center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2018- 2021</w:t>
            </w:r>
          </w:p>
        </w:tc>
        <w:tc>
          <w:tcPr>
            <w:tcW w:w="1565" w:type="dxa"/>
          </w:tcPr>
          <w:p w14:paraId="28ADF011" w14:textId="702AE0B4" w:rsidR="00BC457F" w:rsidRPr="008620ED" w:rsidRDefault="00BC457F" w:rsidP="008620ED">
            <w:pPr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Current trends in management of TMD</w:t>
            </w:r>
          </w:p>
        </w:tc>
        <w:tc>
          <w:tcPr>
            <w:tcW w:w="2650" w:type="dxa"/>
          </w:tcPr>
          <w:p w14:paraId="42F786EC" w14:textId="77777777" w:rsidR="00BC457F" w:rsidRPr="008620ED" w:rsidRDefault="00BC457F" w:rsidP="008620E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8620ED">
              <w:rPr>
                <w:rFonts w:ascii="Times New Roman" w:hAnsi="Times New Roman" w:cs="Times New Roman"/>
                <w:sz w:val="28"/>
              </w:rPr>
              <w:t xml:space="preserve">Oral manifestations occurring in patients with diabetes and hypertension- a descriptive </w:t>
            </w:r>
            <w:proofErr w:type="gramStart"/>
            <w:r w:rsidRPr="008620ED">
              <w:rPr>
                <w:rFonts w:ascii="Times New Roman" w:hAnsi="Times New Roman" w:cs="Times New Roman"/>
                <w:sz w:val="28"/>
              </w:rPr>
              <w:t>cross sectional</w:t>
            </w:r>
            <w:proofErr w:type="gramEnd"/>
            <w:r w:rsidRPr="008620ED">
              <w:rPr>
                <w:rFonts w:ascii="Times New Roman" w:hAnsi="Times New Roman" w:cs="Times New Roman"/>
                <w:sz w:val="28"/>
              </w:rPr>
              <w:t xml:space="preserve"> study</w:t>
            </w:r>
          </w:p>
          <w:p w14:paraId="2CFFEBCB" w14:textId="64E07E25" w:rsidR="00BC457F" w:rsidRPr="008620ED" w:rsidRDefault="00BC457F" w:rsidP="008620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ED">
              <w:rPr>
                <w:rFonts w:ascii="Times New Roman" w:hAnsi="Times New Roman" w:cs="Times New Roman"/>
                <w:sz w:val="24"/>
                <w:szCs w:val="24"/>
              </w:rPr>
              <w:t>The mantle of cone</w:t>
            </w:r>
            <w:r w:rsidR="00862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0ED">
              <w:rPr>
                <w:rFonts w:ascii="Times New Roman" w:hAnsi="Times New Roman" w:cs="Times New Roman"/>
                <w:sz w:val="24"/>
                <w:szCs w:val="24"/>
              </w:rPr>
              <w:t>beam</w:t>
            </w:r>
            <w:proofErr w:type="gramEnd"/>
            <w:r w:rsidRPr="008620ED">
              <w:rPr>
                <w:rFonts w:ascii="Times New Roman" w:hAnsi="Times New Roman" w:cs="Times New Roman"/>
                <w:sz w:val="24"/>
                <w:szCs w:val="24"/>
              </w:rPr>
              <w:t xml:space="preserve"> computed tomography in geometric assessment of nasopalatine canal - a three dimensional retrospective study</w:t>
            </w:r>
          </w:p>
          <w:p w14:paraId="33DF8BFA" w14:textId="77777777" w:rsidR="00BC457F" w:rsidRPr="008620ED" w:rsidRDefault="00BC457F" w:rsidP="00862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14:paraId="10922535" w14:textId="2E18CA28" w:rsidR="00BC457F" w:rsidRPr="008620ED" w:rsidRDefault="00BC457F" w:rsidP="008620ED">
            <w:pPr>
              <w:pStyle w:val="BodyText"/>
              <w:ind w:left="720"/>
              <w:jc w:val="left"/>
              <w:rPr>
                <w:sz w:val="22"/>
                <w:u w:val="single"/>
              </w:rPr>
            </w:pPr>
            <w:r w:rsidRPr="008620ED">
              <w:rPr>
                <w:bCs/>
                <w:sz w:val="28"/>
              </w:rPr>
              <w:t xml:space="preserve">Comparative Analysis of Salivary Flow Rate, </w:t>
            </w:r>
            <w:proofErr w:type="spellStart"/>
            <w:r w:rsidRPr="008620ED">
              <w:rPr>
                <w:bCs/>
                <w:sz w:val="28"/>
              </w:rPr>
              <w:t>ph</w:t>
            </w:r>
            <w:proofErr w:type="spellEnd"/>
            <w:r w:rsidRPr="008620ED">
              <w:rPr>
                <w:bCs/>
                <w:sz w:val="28"/>
              </w:rPr>
              <w:t>, Buffering Capacity, Lactate Dehydrogenase and Serum Anti-oxidant Enzymes Level in Heavy Smokers and Non smokers</w:t>
            </w:r>
          </w:p>
          <w:p w14:paraId="2209D176" w14:textId="77777777" w:rsidR="00BC457F" w:rsidRPr="008620ED" w:rsidRDefault="00BC457F" w:rsidP="008620ED">
            <w:pPr>
              <w:rPr>
                <w:rFonts w:ascii="Times New Roman" w:hAnsi="Times New Roman" w:cs="Times New Roman"/>
              </w:rPr>
            </w:pPr>
          </w:p>
        </w:tc>
      </w:tr>
      <w:tr w:rsidR="00BC457F" w:rsidRPr="008620ED" w14:paraId="5749C3C3" w14:textId="77777777" w:rsidTr="008620ED">
        <w:tc>
          <w:tcPr>
            <w:tcW w:w="556" w:type="dxa"/>
          </w:tcPr>
          <w:p w14:paraId="60894AF1" w14:textId="127A529A" w:rsidR="00BC457F" w:rsidRPr="008620ED" w:rsidRDefault="00BC457F" w:rsidP="008620ED">
            <w:pPr>
              <w:jc w:val="center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2" w:type="dxa"/>
          </w:tcPr>
          <w:p w14:paraId="0E0CD6D8" w14:textId="5C904D4D" w:rsidR="00BC457F" w:rsidRPr="008620ED" w:rsidRDefault="00BC457F" w:rsidP="008620ED">
            <w:pPr>
              <w:jc w:val="center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8620ED" w:rsidRPr="008620ED">
              <w:rPr>
                <w:rFonts w:ascii="Times New Roman" w:hAnsi="Times New Roman" w:cs="Times New Roman"/>
              </w:rPr>
              <w:t>B</w:t>
            </w:r>
            <w:r w:rsidRPr="008620ED">
              <w:rPr>
                <w:rFonts w:ascii="Times New Roman" w:hAnsi="Times New Roman" w:cs="Times New Roman"/>
              </w:rPr>
              <w:t>avadharani</w:t>
            </w:r>
            <w:proofErr w:type="spellEnd"/>
            <w:r w:rsidRPr="008620ED">
              <w:rPr>
                <w:rFonts w:ascii="Times New Roman" w:hAnsi="Times New Roman" w:cs="Times New Roman"/>
              </w:rPr>
              <w:t xml:space="preserve"> k</w:t>
            </w:r>
          </w:p>
        </w:tc>
        <w:tc>
          <w:tcPr>
            <w:tcW w:w="847" w:type="dxa"/>
          </w:tcPr>
          <w:p w14:paraId="1D9AE766" w14:textId="2A2C9C4D" w:rsidR="00BC457F" w:rsidRPr="008620ED" w:rsidRDefault="00BC457F" w:rsidP="008620ED">
            <w:pPr>
              <w:jc w:val="center"/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2019- 2022</w:t>
            </w:r>
          </w:p>
        </w:tc>
        <w:tc>
          <w:tcPr>
            <w:tcW w:w="1565" w:type="dxa"/>
          </w:tcPr>
          <w:p w14:paraId="5AAC001B" w14:textId="5341FC99" w:rsidR="00BC457F" w:rsidRPr="008620ED" w:rsidRDefault="00BC457F" w:rsidP="008620ED">
            <w:pPr>
              <w:rPr>
                <w:rFonts w:ascii="Times New Roman" w:hAnsi="Times New Roman" w:cs="Times New Roman"/>
              </w:rPr>
            </w:pPr>
            <w:r w:rsidRPr="008620ED">
              <w:rPr>
                <w:rFonts w:ascii="Times New Roman" w:hAnsi="Times New Roman" w:cs="Times New Roman"/>
              </w:rPr>
              <w:t>Salivary diagnostics</w:t>
            </w:r>
          </w:p>
        </w:tc>
        <w:tc>
          <w:tcPr>
            <w:tcW w:w="2650" w:type="dxa"/>
          </w:tcPr>
          <w:p w14:paraId="7FBEA937" w14:textId="3AB79A50" w:rsidR="00BC457F" w:rsidRPr="008620ED" w:rsidRDefault="00BC457F" w:rsidP="008620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0ED">
              <w:rPr>
                <w:rFonts w:ascii="Times New Roman" w:hAnsi="Times New Roman" w:cs="Times New Roman"/>
                <w:sz w:val="28"/>
                <w:szCs w:val="28"/>
              </w:rPr>
              <w:t>Estimation of salivary ALP and GPX in smokers and nonsmokers with and without diabetic</w:t>
            </w:r>
          </w:p>
          <w:p w14:paraId="138CF3AA" w14:textId="77777777" w:rsidR="00BC457F" w:rsidRPr="008620ED" w:rsidRDefault="00BC457F" w:rsidP="00862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14:paraId="368CBB6D" w14:textId="77777777" w:rsidR="00BC457F" w:rsidRPr="008620ED" w:rsidRDefault="00BC457F" w:rsidP="0086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0ED">
              <w:rPr>
                <w:rFonts w:ascii="Times New Roman" w:hAnsi="Times New Roman" w:cs="Times New Roman"/>
                <w:sz w:val="28"/>
                <w:szCs w:val="28"/>
              </w:rPr>
              <w:t>Assessment of salivary biomarkers and micronutrients in oral lichen planus – a comparative study</w:t>
            </w:r>
          </w:p>
          <w:p w14:paraId="216C6ACB" w14:textId="77777777" w:rsidR="00BC457F" w:rsidRPr="008620ED" w:rsidRDefault="00BC457F" w:rsidP="008620ED">
            <w:pPr>
              <w:rPr>
                <w:rFonts w:ascii="Times New Roman" w:hAnsi="Times New Roman" w:cs="Times New Roman"/>
              </w:rPr>
            </w:pPr>
          </w:p>
        </w:tc>
      </w:tr>
    </w:tbl>
    <w:p w14:paraId="12837E9A" w14:textId="77777777" w:rsidR="00842221" w:rsidRDefault="00842221"/>
    <w:sectPr w:rsidR="0084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72E88"/>
    <w:multiLevelType w:val="hybridMultilevel"/>
    <w:tmpl w:val="D242B24E"/>
    <w:lvl w:ilvl="0" w:tplc="32869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90BFB"/>
    <w:multiLevelType w:val="hybridMultilevel"/>
    <w:tmpl w:val="B204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36CD"/>
    <w:multiLevelType w:val="hybridMultilevel"/>
    <w:tmpl w:val="3302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7F"/>
    <w:rsid w:val="00067C3A"/>
    <w:rsid w:val="00842221"/>
    <w:rsid w:val="008620ED"/>
    <w:rsid w:val="00B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7D44"/>
  <w15:chartTrackingRefBased/>
  <w15:docId w15:val="{2A80611E-2699-4007-80D5-7C917A04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C45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C45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457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jeni</dc:creator>
  <cp:keywords/>
  <dc:description/>
  <cp:lastModifiedBy>jeni jeni</cp:lastModifiedBy>
  <cp:revision>1</cp:revision>
  <dcterms:created xsi:type="dcterms:W3CDTF">2021-02-18T09:35:00Z</dcterms:created>
  <dcterms:modified xsi:type="dcterms:W3CDTF">2021-02-18T09:50:00Z</dcterms:modified>
</cp:coreProperties>
</file>