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9203" w14:textId="111167CF" w:rsidR="007A31E1" w:rsidRDefault="002B1880">
      <w:pPr>
        <w:rPr>
          <w:lang w:val="en-US"/>
        </w:rPr>
      </w:pPr>
      <w:r>
        <w:rPr>
          <w:lang w:val="en-US"/>
        </w:rPr>
        <w:t xml:space="preserve">Lectures are given using </w:t>
      </w:r>
      <w:r w:rsidRPr="002B1880">
        <w:rPr>
          <w:lang w:val="en-US"/>
        </w:rPr>
        <w:t>SMART Board® Interactive Displays</w:t>
      </w:r>
    </w:p>
    <w:p w14:paraId="7ED36A1E" w14:textId="40DCA99A" w:rsidR="002B1880" w:rsidRDefault="002B1880">
      <w:pPr>
        <w:rPr>
          <w:lang w:val="en-US"/>
        </w:rPr>
      </w:pPr>
      <w:r>
        <w:rPr>
          <w:lang w:val="en-US"/>
        </w:rPr>
        <w:t>Procedures are explained using videos</w:t>
      </w:r>
      <w:r w:rsidR="00733BE4">
        <w:rPr>
          <w:lang w:val="en-US"/>
        </w:rPr>
        <w:t xml:space="preserve"> and skull and mandible wherever possible</w:t>
      </w:r>
      <w:r>
        <w:rPr>
          <w:lang w:val="en-US"/>
        </w:rPr>
        <w:t xml:space="preserve"> before giving clinical demonstration</w:t>
      </w:r>
    </w:p>
    <w:p w14:paraId="22E31D05" w14:textId="3943F323" w:rsidR="007A31E1" w:rsidRDefault="007A31E1">
      <w:pPr>
        <w:rPr>
          <w:lang w:val="en-US"/>
        </w:rPr>
      </w:pPr>
      <w:r>
        <w:rPr>
          <w:lang w:val="en-US"/>
        </w:rPr>
        <w:t>A museum showing all the forceps</w:t>
      </w:r>
      <w:r w:rsidR="002B1880">
        <w:rPr>
          <w:lang w:val="en-US"/>
        </w:rPr>
        <w:t>,</w:t>
      </w:r>
      <w:r>
        <w:rPr>
          <w:lang w:val="en-US"/>
        </w:rPr>
        <w:t xml:space="preserve"> and skull and mandible </w:t>
      </w:r>
      <w:r w:rsidR="002B1880">
        <w:rPr>
          <w:lang w:val="en-US"/>
        </w:rPr>
        <w:t>is put on display for the benefit of students</w:t>
      </w:r>
    </w:p>
    <w:sectPr w:rsidR="007A3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F9"/>
    <w:rsid w:val="002B1880"/>
    <w:rsid w:val="006058F9"/>
    <w:rsid w:val="00733BE4"/>
    <w:rsid w:val="007A31E1"/>
    <w:rsid w:val="008E574E"/>
    <w:rsid w:val="00C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F639"/>
  <w15:chartTrackingRefBased/>
  <w15:docId w15:val="{458BC56A-740B-4D3D-8798-6197A11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Gnanasagar</dc:creator>
  <cp:keywords/>
  <dc:description/>
  <cp:lastModifiedBy>Gnanasagar</cp:lastModifiedBy>
  <cp:revision>5</cp:revision>
  <dcterms:created xsi:type="dcterms:W3CDTF">2021-01-11T03:17:00Z</dcterms:created>
  <dcterms:modified xsi:type="dcterms:W3CDTF">2021-02-17T09:23:00Z</dcterms:modified>
</cp:coreProperties>
</file>