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19" w:rsidRDefault="00BC1919" w:rsidP="00BC1919">
      <w:pPr>
        <w:jc w:val="center"/>
        <w:rPr>
          <w:sz w:val="48"/>
          <w:szCs w:val="48"/>
        </w:rPr>
      </w:pPr>
    </w:p>
    <w:p w:rsidR="00BC1919" w:rsidRDefault="00BC1919" w:rsidP="00BC1919">
      <w:pPr>
        <w:jc w:val="center"/>
        <w:rPr>
          <w:sz w:val="48"/>
          <w:szCs w:val="48"/>
        </w:rPr>
      </w:pPr>
    </w:p>
    <w:p w:rsidR="00313595" w:rsidRPr="00BC1919" w:rsidRDefault="00BC1919" w:rsidP="00BC1919">
      <w:pPr>
        <w:jc w:val="center"/>
        <w:rPr>
          <w:sz w:val="48"/>
          <w:szCs w:val="48"/>
          <w:u w:val="single"/>
        </w:rPr>
      </w:pPr>
      <w:r w:rsidRPr="00BC1919">
        <w:rPr>
          <w:sz w:val="48"/>
          <w:szCs w:val="48"/>
          <w:u w:val="single"/>
        </w:rPr>
        <w:t>UG PROJECT WORK</w:t>
      </w:r>
    </w:p>
    <w:p w:rsidR="00BC1919" w:rsidRDefault="00BC1919" w:rsidP="00BC1919"/>
    <w:p w:rsidR="00BC1919" w:rsidRDefault="00BC1919" w:rsidP="00BC1919"/>
    <w:p w:rsidR="00BC1919" w:rsidRDefault="00BC1919" w:rsidP="00BC1919"/>
    <w:p w:rsidR="00BC1919" w:rsidRDefault="00BC1919" w:rsidP="00BC19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1919" w:rsidTr="00BC1919">
        <w:tc>
          <w:tcPr>
            <w:tcW w:w="2394" w:type="dxa"/>
          </w:tcPr>
          <w:p w:rsidR="00BC1919" w:rsidRDefault="00BC1919" w:rsidP="00BC1919">
            <w:r>
              <w:t>NAME OF THE STUDENT</w:t>
            </w:r>
          </w:p>
        </w:tc>
        <w:tc>
          <w:tcPr>
            <w:tcW w:w="2394" w:type="dxa"/>
          </w:tcPr>
          <w:p w:rsidR="00BC1919" w:rsidRDefault="00BC1919" w:rsidP="00BC1919">
            <w:r>
              <w:t>TOPIC</w:t>
            </w:r>
          </w:p>
        </w:tc>
        <w:tc>
          <w:tcPr>
            <w:tcW w:w="2394" w:type="dxa"/>
          </w:tcPr>
          <w:p w:rsidR="00BC1919" w:rsidRDefault="00BC1919" w:rsidP="00BC1919">
            <w:r>
              <w:t>YEAR OF STUDY</w:t>
            </w:r>
          </w:p>
        </w:tc>
        <w:tc>
          <w:tcPr>
            <w:tcW w:w="2394" w:type="dxa"/>
          </w:tcPr>
          <w:p w:rsidR="00BC1919" w:rsidRDefault="00BC1919" w:rsidP="00BC1919">
            <w:r>
              <w:t>OUTCOME</w:t>
            </w:r>
          </w:p>
        </w:tc>
      </w:tr>
      <w:tr w:rsidR="00BC1919" w:rsidTr="00BC1919">
        <w:tc>
          <w:tcPr>
            <w:tcW w:w="2394" w:type="dxa"/>
          </w:tcPr>
          <w:p w:rsidR="00BC1919" w:rsidRDefault="00BC1919" w:rsidP="00BC1919"/>
        </w:tc>
        <w:tc>
          <w:tcPr>
            <w:tcW w:w="2394" w:type="dxa"/>
          </w:tcPr>
          <w:p w:rsidR="00BC1919" w:rsidRDefault="00BC1919" w:rsidP="00BC1919">
            <w:r>
              <w:t>Assessment of Tongue posture</w:t>
            </w:r>
          </w:p>
          <w:p w:rsidR="00BC1919" w:rsidRDefault="00BC1919" w:rsidP="00BC1919">
            <w:r>
              <w:t>and its impact on various</w:t>
            </w:r>
          </w:p>
          <w:p w:rsidR="00BC1919" w:rsidRDefault="00BC1919" w:rsidP="00BC1919"/>
          <w:p w:rsidR="00BC1919" w:rsidRDefault="00BC1919" w:rsidP="00BC1919">
            <w:r>
              <w:t>Sagittal and Vertical malocclusions</w:t>
            </w:r>
          </w:p>
        </w:tc>
        <w:tc>
          <w:tcPr>
            <w:tcW w:w="2394" w:type="dxa"/>
          </w:tcPr>
          <w:p w:rsidR="00BC1919" w:rsidRDefault="00BC1919" w:rsidP="00BC1919">
            <w:r>
              <w:t>CRRI-2020</w:t>
            </w:r>
          </w:p>
        </w:tc>
        <w:tc>
          <w:tcPr>
            <w:tcW w:w="2394" w:type="dxa"/>
          </w:tcPr>
          <w:p w:rsidR="00BC1919" w:rsidRDefault="00BC1919" w:rsidP="00BC1919">
            <w:r>
              <w:t>PRESENTED IN NATIONAL INDIAN DENTAL CONFERENCE FEBRUARY 2020</w:t>
            </w:r>
          </w:p>
        </w:tc>
      </w:tr>
    </w:tbl>
    <w:p w:rsidR="00BC1919" w:rsidRDefault="00BC1919" w:rsidP="00BC1919"/>
    <w:p w:rsidR="00BC1919" w:rsidRDefault="00BC1919" w:rsidP="00BC1919"/>
    <w:p w:rsidR="00BC1919" w:rsidRDefault="00BC1919" w:rsidP="00BC1919"/>
    <w:p w:rsidR="00BC1919" w:rsidRDefault="00BC1919" w:rsidP="00BC1919"/>
    <w:p w:rsidR="00BC1919" w:rsidRDefault="00BC1919" w:rsidP="00BC1919"/>
    <w:p w:rsidR="00BC1919" w:rsidRDefault="00BC1919" w:rsidP="00BC1919"/>
    <w:p w:rsidR="00BC1919" w:rsidRDefault="00BC1919" w:rsidP="00BC1919"/>
    <w:p w:rsidR="00BC1919" w:rsidRDefault="00BC1919" w:rsidP="00BC1919"/>
    <w:p w:rsidR="00BC1919" w:rsidRDefault="00BC1919" w:rsidP="00BC1919"/>
    <w:p w:rsidR="00BC1919" w:rsidRDefault="00BC1919" w:rsidP="00BC1919"/>
    <w:p w:rsidR="00BC1919" w:rsidRDefault="00BC1919" w:rsidP="00BC1919"/>
    <w:p w:rsidR="00BC1919" w:rsidRDefault="00BC1919" w:rsidP="00BC1919"/>
    <w:p w:rsidR="00BC1919" w:rsidRDefault="00BC1919" w:rsidP="00BC1919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lastRenderedPageBreak/>
        <w:t>P</w:t>
      </w:r>
      <w:r w:rsidRPr="00BC1919">
        <w:rPr>
          <w:sz w:val="48"/>
          <w:szCs w:val="48"/>
          <w:u w:val="single"/>
        </w:rPr>
        <w:t>G PROJECT WORK</w:t>
      </w:r>
    </w:p>
    <w:tbl>
      <w:tblPr>
        <w:tblStyle w:val="TableGrid"/>
        <w:tblW w:w="9534" w:type="dxa"/>
        <w:tblLook w:val="04A0" w:firstRow="1" w:lastRow="0" w:firstColumn="1" w:lastColumn="0" w:noHBand="0" w:noVBand="1"/>
      </w:tblPr>
      <w:tblGrid>
        <w:gridCol w:w="2367"/>
        <w:gridCol w:w="3771"/>
        <w:gridCol w:w="1044"/>
        <w:gridCol w:w="2352"/>
      </w:tblGrid>
      <w:tr w:rsidR="00FD0069" w:rsidTr="00695649">
        <w:tc>
          <w:tcPr>
            <w:tcW w:w="2367" w:type="dxa"/>
          </w:tcPr>
          <w:p w:rsidR="00FD0069" w:rsidRDefault="00FD0069" w:rsidP="00DA5877">
            <w:r>
              <w:t>NAME OF THE STUDENT</w:t>
            </w:r>
          </w:p>
        </w:tc>
        <w:tc>
          <w:tcPr>
            <w:tcW w:w="3771" w:type="dxa"/>
          </w:tcPr>
          <w:p w:rsidR="00FD0069" w:rsidRDefault="00FD0069" w:rsidP="00DA5877">
            <w:r>
              <w:t>TOPIC</w:t>
            </w:r>
          </w:p>
        </w:tc>
        <w:tc>
          <w:tcPr>
            <w:tcW w:w="1044" w:type="dxa"/>
          </w:tcPr>
          <w:p w:rsidR="00FD0069" w:rsidRDefault="00FD0069" w:rsidP="00695649">
            <w:pPr>
              <w:jc w:val="center"/>
            </w:pPr>
            <w:r>
              <w:t>YEAR OF STUDY</w:t>
            </w:r>
          </w:p>
        </w:tc>
        <w:tc>
          <w:tcPr>
            <w:tcW w:w="2352" w:type="dxa"/>
          </w:tcPr>
          <w:p w:rsidR="00FD0069" w:rsidRDefault="00FD0069" w:rsidP="00DA5877">
            <w:r>
              <w:t>OUTCOME</w:t>
            </w:r>
          </w:p>
        </w:tc>
      </w:tr>
      <w:tr w:rsidR="00FD0069" w:rsidTr="00695649">
        <w:tc>
          <w:tcPr>
            <w:tcW w:w="2367" w:type="dxa"/>
          </w:tcPr>
          <w:p w:rsidR="00FD0069" w:rsidRPr="00BC1919" w:rsidRDefault="00FD0069" w:rsidP="00BC1919">
            <w:pPr>
              <w:jc w:val="center"/>
              <w:rPr>
                <w:sz w:val="24"/>
                <w:szCs w:val="24"/>
              </w:rPr>
            </w:pPr>
            <w:r w:rsidRPr="00BC1919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BC1919">
              <w:rPr>
                <w:b/>
                <w:bCs/>
                <w:sz w:val="24"/>
                <w:szCs w:val="24"/>
              </w:rPr>
              <w:t>Anbuselvan</w:t>
            </w:r>
            <w:proofErr w:type="spellEnd"/>
          </w:p>
          <w:p w:rsidR="00FD0069" w:rsidRDefault="00FD0069" w:rsidP="00BC1919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3771" w:type="dxa"/>
          </w:tcPr>
          <w:p w:rsidR="00FD0069" w:rsidRPr="00BC1919" w:rsidRDefault="00FD0069" w:rsidP="0069564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1919">
              <w:rPr>
                <w:rFonts w:ascii="Times New Roman" w:hAnsi="Times New Roman" w:cs="Times New Roman"/>
                <w:sz w:val="24"/>
                <w:szCs w:val="24"/>
              </w:rPr>
              <w:t>patients perception of esthetic appliances –a  short descriptive  study</w:t>
            </w:r>
          </w:p>
          <w:p w:rsidR="00FD0069" w:rsidRPr="00BC1919" w:rsidRDefault="00FD0069" w:rsidP="0069564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1919">
              <w:rPr>
                <w:rFonts w:ascii="Times New Roman" w:hAnsi="Times New Roman" w:cs="Times New Roman"/>
                <w:sz w:val="24"/>
                <w:szCs w:val="24"/>
              </w:rPr>
              <w:t xml:space="preserve">Validity of salivary alkaline phosphatase to assess pubertal </w:t>
            </w:r>
            <w:proofErr w:type="gramStart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>growth  phase</w:t>
            </w:r>
            <w:proofErr w:type="gramEnd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 xml:space="preserve">  in </w:t>
            </w:r>
            <w:proofErr w:type="spellStart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>tirunelveli</w:t>
            </w:r>
            <w:proofErr w:type="spellEnd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 xml:space="preserve"> population.</w:t>
            </w:r>
          </w:p>
          <w:p w:rsidR="00FD0069" w:rsidRPr="00BC191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69" w:rsidRPr="00BC1919" w:rsidRDefault="00FD0069" w:rsidP="0069564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>salivary</w:t>
            </w:r>
            <w:proofErr w:type="gramEnd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 xml:space="preserve"> alkaline phosphatase as a biomarker of skeletal maturation.</w:t>
            </w:r>
          </w:p>
          <w:p w:rsidR="00FD0069" w:rsidRPr="00BC191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69" w:rsidRPr="00BC1919" w:rsidRDefault="00FD0069" w:rsidP="0069564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44" w:type="dxa"/>
          </w:tcPr>
          <w:p w:rsidR="00FD0069" w:rsidRDefault="00FD0069" w:rsidP="00BC1919">
            <w:pPr>
              <w:rPr>
                <w:b/>
                <w:bCs/>
              </w:rPr>
            </w:pPr>
            <w:r w:rsidRPr="00BC1919">
              <w:rPr>
                <w:b/>
                <w:bCs/>
              </w:rPr>
              <w:t>2017</w:t>
            </w:r>
          </w:p>
          <w:p w:rsidR="00FD0069" w:rsidRDefault="00FD0069" w:rsidP="00BC1919">
            <w:pPr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  <w:p w:rsidR="00FD0069" w:rsidRPr="00BC1919" w:rsidRDefault="00FD0069" w:rsidP="00BC1919">
            <w:r w:rsidRPr="00BC1919">
              <w:rPr>
                <w:b/>
                <w:bCs/>
              </w:rPr>
              <w:t xml:space="preserve"> 2020</w:t>
            </w:r>
            <w:bookmarkStart w:id="0" w:name="_GoBack"/>
            <w:bookmarkEnd w:id="0"/>
          </w:p>
          <w:p w:rsidR="00FD0069" w:rsidRDefault="00FD0069" w:rsidP="00DA5877"/>
        </w:tc>
        <w:tc>
          <w:tcPr>
            <w:tcW w:w="2352" w:type="dxa"/>
          </w:tcPr>
          <w:p w:rsidR="00FD0069" w:rsidRPr="00FD0069" w:rsidRDefault="00FD0069" w:rsidP="00BC1919">
            <w:pPr>
              <w:rPr>
                <w:bCs/>
              </w:rPr>
            </w:pPr>
            <w:r w:rsidRPr="00FD0069">
              <w:rPr>
                <w:bCs/>
              </w:rPr>
              <w:t>AWAITING TO BE PUBLISHED</w:t>
            </w:r>
          </w:p>
        </w:tc>
      </w:tr>
      <w:tr w:rsidR="00FD0069" w:rsidTr="00695649">
        <w:tc>
          <w:tcPr>
            <w:tcW w:w="2367" w:type="dxa"/>
          </w:tcPr>
          <w:p w:rsidR="00FD0069" w:rsidRPr="00BC1919" w:rsidRDefault="00FD0069" w:rsidP="00BC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.</w:t>
            </w:r>
            <w:proofErr w:type="spellStart"/>
            <w:r w:rsidRPr="00BC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Bhuwaneshwari</w:t>
            </w:r>
            <w:proofErr w:type="spellEnd"/>
          </w:p>
          <w:p w:rsidR="00FD0069" w:rsidRDefault="00FD0069" w:rsidP="00BC1919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3771" w:type="dxa"/>
          </w:tcPr>
          <w:p w:rsidR="00FD0069" w:rsidRPr="00BC1919" w:rsidRDefault="00FD0069" w:rsidP="006956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1919">
              <w:rPr>
                <w:rFonts w:ascii="Times New Roman" w:hAnsi="Times New Roman" w:cs="Times New Roman"/>
                <w:sz w:val="24"/>
                <w:szCs w:val="24"/>
              </w:rPr>
              <w:t xml:space="preserve">Orthodontic </w:t>
            </w:r>
            <w:proofErr w:type="gramStart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>adhesives  in</w:t>
            </w:r>
            <w:proofErr w:type="gramEnd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 xml:space="preserve"> artificial saliva and their  degree  of conversion.</w:t>
            </w:r>
          </w:p>
          <w:p w:rsidR="00FD0069" w:rsidRPr="00BC1919" w:rsidRDefault="00FD0069" w:rsidP="006956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1919">
              <w:rPr>
                <w:rFonts w:ascii="Times New Roman" w:hAnsi="Times New Roman" w:cs="Times New Roman"/>
                <w:sz w:val="24"/>
                <w:szCs w:val="24"/>
              </w:rPr>
              <w:t xml:space="preserve">Knowledge, attitude and </w:t>
            </w:r>
            <w:proofErr w:type="spellStart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>practise</w:t>
            </w:r>
            <w:proofErr w:type="spellEnd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 xml:space="preserve"> among medical practitioners regarding orthodontic discrepancies in their patients. A </w:t>
            </w:r>
            <w:proofErr w:type="spellStart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>questionairre</w:t>
            </w:r>
            <w:proofErr w:type="spellEnd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 xml:space="preserve"> study.</w:t>
            </w:r>
          </w:p>
          <w:p w:rsidR="00FD0069" w:rsidRPr="00BC1919" w:rsidRDefault="00FD0069" w:rsidP="006956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1919">
              <w:rPr>
                <w:rFonts w:ascii="Times New Roman" w:hAnsi="Times New Roman" w:cs="Times New Roman"/>
                <w:sz w:val="24"/>
                <w:szCs w:val="24"/>
              </w:rPr>
              <w:t xml:space="preserve">A comparative analysis of </w:t>
            </w:r>
            <w:proofErr w:type="spellStart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  <w:proofErr w:type="spellEnd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 xml:space="preserve"> phenol-a released </w:t>
            </w:r>
            <w:proofErr w:type="spellStart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>degreee</w:t>
            </w:r>
            <w:proofErr w:type="spellEnd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 xml:space="preserve"> of conversion and shear bond strength  of three different  </w:t>
            </w:r>
            <w:proofErr w:type="spellStart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>orthodobntic</w:t>
            </w:r>
            <w:proofErr w:type="spellEnd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 xml:space="preserve"> adhesives  - an invitro study</w:t>
            </w:r>
          </w:p>
          <w:p w:rsid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69" w:rsidRPr="00BC1919" w:rsidRDefault="00FD0069" w:rsidP="006956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191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>comparatrive</w:t>
            </w:r>
            <w:proofErr w:type="spellEnd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>evluation</w:t>
            </w:r>
            <w:proofErr w:type="spellEnd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>bpa</w:t>
            </w:r>
            <w:proofErr w:type="spellEnd"/>
            <w:r w:rsidRPr="00BC1919">
              <w:rPr>
                <w:rFonts w:ascii="Times New Roman" w:hAnsi="Times New Roman" w:cs="Times New Roman"/>
                <w:sz w:val="24"/>
                <w:szCs w:val="24"/>
              </w:rPr>
              <w:t xml:space="preserve">  released from orthodontic adhesives - .invitro s5udy using gas chromatography</w:t>
            </w:r>
          </w:p>
          <w:p w:rsidR="00FD0069" w:rsidRPr="00BC1919" w:rsidRDefault="00FD0069" w:rsidP="006956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1919">
              <w:rPr>
                <w:rFonts w:ascii="Times New Roman" w:hAnsi="Times New Roman" w:cs="Times New Roman"/>
                <w:sz w:val="24"/>
                <w:szCs w:val="24"/>
              </w:rPr>
              <w:t>Coupled with mass spectrometry</w:t>
            </w:r>
          </w:p>
          <w:p w:rsidR="00FD0069" w:rsidRDefault="00FD0069" w:rsidP="00695649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044" w:type="dxa"/>
          </w:tcPr>
          <w:p w:rsidR="00FD0069" w:rsidRDefault="00FD0069" w:rsidP="00DA5877">
            <w:pPr>
              <w:rPr>
                <w:b/>
                <w:bCs/>
              </w:rPr>
            </w:pPr>
            <w:r w:rsidRPr="00BC1919">
              <w:rPr>
                <w:b/>
                <w:bCs/>
              </w:rPr>
              <w:t xml:space="preserve">2017 </w:t>
            </w:r>
          </w:p>
          <w:p w:rsidR="00FD0069" w:rsidRDefault="00FD0069" w:rsidP="00DA5877">
            <w:pPr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  <w:p w:rsidR="00FD0069" w:rsidRPr="00BC1919" w:rsidRDefault="00FD0069" w:rsidP="00DA5877">
            <w:r w:rsidRPr="00BC1919">
              <w:rPr>
                <w:b/>
                <w:bCs/>
              </w:rPr>
              <w:t xml:space="preserve"> 2020</w:t>
            </w:r>
          </w:p>
          <w:p w:rsidR="00FD0069" w:rsidRDefault="00FD0069" w:rsidP="00DA5877"/>
        </w:tc>
        <w:tc>
          <w:tcPr>
            <w:tcW w:w="2352" w:type="dxa"/>
          </w:tcPr>
          <w:p w:rsidR="00FD0069" w:rsidRPr="00BC1919" w:rsidRDefault="00FD0069" w:rsidP="00DA5877">
            <w:pPr>
              <w:rPr>
                <w:b/>
                <w:bCs/>
              </w:rPr>
            </w:pPr>
            <w:r w:rsidRPr="00FD0069">
              <w:rPr>
                <w:bCs/>
              </w:rPr>
              <w:t>AWAITING TO BE PUBLISHED</w:t>
            </w:r>
          </w:p>
        </w:tc>
      </w:tr>
      <w:tr w:rsidR="00FD0069" w:rsidTr="00695649">
        <w:tc>
          <w:tcPr>
            <w:tcW w:w="2367" w:type="dxa"/>
          </w:tcPr>
          <w:p w:rsidR="00FD0069" w:rsidRPr="00FD0069" w:rsidRDefault="00FD0069" w:rsidP="00FD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69">
              <w:rPr>
                <w:rFonts w:ascii="Times New Roman" w:hAnsi="Times New Roman" w:cs="Times New Roman"/>
                <w:bCs/>
                <w:sz w:val="24"/>
                <w:szCs w:val="24"/>
              </w:rPr>
              <w:t>Dr.Indhira</w:t>
            </w:r>
            <w:proofErr w:type="spellEnd"/>
            <w:r w:rsidRPr="00FD00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0069">
              <w:rPr>
                <w:rFonts w:ascii="Times New Roman" w:hAnsi="Times New Roman" w:cs="Times New Roman"/>
                <w:bCs/>
                <w:sz w:val="24"/>
                <w:szCs w:val="24"/>
              </w:rPr>
              <w:t>Priyadharshini</w:t>
            </w:r>
            <w:proofErr w:type="spellEnd"/>
          </w:p>
          <w:p w:rsidR="00FD0069" w:rsidRDefault="00FD0069" w:rsidP="00BC1919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3771" w:type="dxa"/>
          </w:tcPr>
          <w:p w:rsid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D0069">
              <w:rPr>
                <w:rFonts w:ascii="Times New Roman" w:hAnsi="Times New Roman" w:cs="Times New Roman"/>
                <w:sz w:val="24"/>
                <w:szCs w:val="24"/>
              </w:rPr>
              <w:t xml:space="preserve">Comparative evaluation of different </w:t>
            </w:r>
            <w:proofErr w:type="spellStart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>remineralising</w:t>
            </w:r>
            <w:proofErr w:type="spellEnd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 xml:space="preserve"> agents on enamel around orthodontic brackets </w:t>
            </w:r>
            <w:r w:rsidRPr="00FD0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:an invitro study</w:t>
            </w:r>
          </w:p>
          <w:p w:rsid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69" w:rsidRP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D0069">
              <w:rPr>
                <w:rFonts w:ascii="Times New Roman" w:hAnsi="Times New Roman" w:cs="Times New Roman"/>
                <w:sz w:val="24"/>
                <w:szCs w:val="24"/>
              </w:rPr>
              <w:t xml:space="preserve">Prelimnary study to </w:t>
            </w:r>
            <w:proofErr w:type="spellStart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>formultate</w:t>
            </w:r>
            <w:proofErr w:type="spellEnd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 xml:space="preserve"> a risk </w:t>
            </w:r>
            <w:proofErr w:type="spellStart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>assesment</w:t>
            </w:r>
            <w:proofErr w:type="spellEnd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 xml:space="preserve"> scale    for orthodontic traction of maxillary impacted canine by using </w:t>
            </w:r>
            <w:proofErr w:type="spellStart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>cbct</w:t>
            </w:r>
            <w:proofErr w:type="spellEnd"/>
          </w:p>
          <w:p w:rsidR="00FD0069" w:rsidRP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D0069" w:rsidRPr="00FD0069" w:rsidRDefault="00FD0069" w:rsidP="00FD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2018</w:t>
            </w:r>
          </w:p>
          <w:p w:rsidR="00FD0069" w:rsidRPr="00FD0069" w:rsidRDefault="00FD0069" w:rsidP="00FD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</w:t>
            </w:r>
          </w:p>
          <w:p w:rsidR="00FD0069" w:rsidRPr="00FD0069" w:rsidRDefault="00FD0069" w:rsidP="00FD00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FD0069" w:rsidRPr="00FD0069" w:rsidRDefault="00FD0069" w:rsidP="00BC19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069">
              <w:rPr>
                <w:bCs/>
              </w:rPr>
              <w:t>AWAITING TO BE PUBLISHED</w:t>
            </w:r>
          </w:p>
        </w:tc>
      </w:tr>
      <w:tr w:rsidR="00FD0069" w:rsidTr="00695649">
        <w:tc>
          <w:tcPr>
            <w:tcW w:w="2367" w:type="dxa"/>
          </w:tcPr>
          <w:p w:rsidR="00FD0069" w:rsidRPr="00FD0069" w:rsidRDefault="00FD0069" w:rsidP="00FD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Dr.Deepa</w:t>
            </w:r>
            <w:proofErr w:type="spellEnd"/>
          </w:p>
          <w:p w:rsidR="00FD0069" w:rsidRPr="00FD0069" w:rsidRDefault="00FD0069" w:rsidP="00BC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D0069" w:rsidRP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>Bisphenol</w:t>
            </w:r>
            <w:proofErr w:type="spellEnd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 xml:space="preserve"> a release from three different orthodontic adhesives and </w:t>
            </w:r>
            <w:proofErr w:type="spellStart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 xml:space="preserve"> correlation with the degree of conversion.</w:t>
            </w:r>
          </w:p>
          <w:p w:rsidR="00FD0069" w:rsidRP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69" w:rsidRP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69" w:rsidRP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D0069">
              <w:rPr>
                <w:rFonts w:ascii="Times New Roman" w:hAnsi="Times New Roman" w:cs="Times New Roman"/>
                <w:sz w:val="24"/>
                <w:szCs w:val="24"/>
              </w:rPr>
              <w:t xml:space="preserve">Comparison of photographic and </w:t>
            </w:r>
            <w:proofErr w:type="spellStart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>cephalometric</w:t>
            </w:r>
            <w:proofErr w:type="spellEnd"/>
          </w:p>
          <w:p w:rsidR="00FD0069" w:rsidRP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69">
              <w:rPr>
                <w:rFonts w:ascii="Times New Roman" w:hAnsi="Times New Roman" w:cs="Times New Roman"/>
                <w:sz w:val="24"/>
                <w:szCs w:val="24"/>
              </w:rPr>
              <w:t>Diagnostic tools in</w:t>
            </w:r>
          </w:p>
          <w:p w:rsidR="00FD0069" w:rsidRP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69">
              <w:rPr>
                <w:rFonts w:ascii="Times New Roman" w:hAnsi="Times New Roman" w:cs="Times New Roman"/>
                <w:sz w:val="24"/>
                <w:szCs w:val="24"/>
              </w:rPr>
              <w:t>Orthodontics.</w:t>
            </w:r>
          </w:p>
          <w:p w:rsidR="00FD0069" w:rsidRP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D0069" w:rsidRPr="00FD0069" w:rsidRDefault="00FD0069" w:rsidP="00FD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FD0069" w:rsidRPr="00FD0069" w:rsidRDefault="00FD0069" w:rsidP="00FD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</w:t>
            </w:r>
          </w:p>
          <w:p w:rsidR="00FD0069" w:rsidRPr="00FD0069" w:rsidRDefault="00FD0069" w:rsidP="00FD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  <w:p w:rsidR="00FD0069" w:rsidRPr="00FD0069" w:rsidRDefault="00FD0069" w:rsidP="00BC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FD0069" w:rsidRPr="00FD0069" w:rsidRDefault="00FD0069" w:rsidP="00BC19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069">
              <w:rPr>
                <w:bCs/>
              </w:rPr>
              <w:t>AWAITING TO BE PUBLISHED</w:t>
            </w:r>
          </w:p>
        </w:tc>
      </w:tr>
      <w:tr w:rsidR="00FD0069" w:rsidTr="00695649">
        <w:tc>
          <w:tcPr>
            <w:tcW w:w="2367" w:type="dxa"/>
          </w:tcPr>
          <w:p w:rsidR="00FD0069" w:rsidRPr="00FD0069" w:rsidRDefault="00FD0069" w:rsidP="00FD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69">
              <w:rPr>
                <w:rFonts w:ascii="Times New Roman" w:hAnsi="Times New Roman" w:cs="Times New Roman"/>
                <w:bCs/>
                <w:sz w:val="24"/>
                <w:szCs w:val="24"/>
              </w:rPr>
              <w:t>Dr.chandra</w:t>
            </w:r>
            <w:proofErr w:type="spellEnd"/>
          </w:p>
          <w:p w:rsidR="00FD0069" w:rsidRPr="00FD0069" w:rsidRDefault="00FD0069" w:rsidP="00FD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69">
              <w:rPr>
                <w:rFonts w:ascii="Times New Roman" w:hAnsi="Times New Roman" w:cs="Times New Roman"/>
                <w:bCs/>
                <w:sz w:val="24"/>
                <w:szCs w:val="24"/>
              </w:rPr>
              <w:t>Lekha</w:t>
            </w:r>
            <w:proofErr w:type="spellEnd"/>
          </w:p>
          <w:p w:rsidR="00FD0069" w:rsidRPr="00FD0069" w:rsidRDefault="00FD0069" w:rsidP="00BC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D0069" w:rsidRP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69">
              <w:rPr>
                <w:rFonts w:ascii="Times New Roman" w:hAnsi="Times New Roman" w:cs="Times New Roman"/>
                <w:sz w:val="24"/>
                <w:szCs w:val="24"/>
              </w:rPr>
              <w:t>1. Comparative evaluation of static frictional resistance and surface roughness of three different aligning arch wires against 0.022 slot of stainless steel brackets- an in vitro study</w:t>
            </w:r>
          </w:p>
          <w:p w:rsidR="00FD0069" w:rsidRP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69" w:rsidRP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69" w:rsidRP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69">
              <w:rPr>
                <w:rFonts w:ascii="Times New Roman" w:hAnsi="Times New Roman" w:cs="Times New Roman"/>
                <w:sz w:val="24"/>
                <w:szCs w:val="24"/>
              </w:rPr>
              <w:t xml:space="preserve">2. Prevalence of </w:t>
            </w:r>
            <w:proofErr w:type="spellStart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>dermatoglyphic</w:t>
            </w:r>
            <w:proofErr w:type="spellEnd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 xml:space="preserve"> pattern and malocclusion in tribal (gypsy population)</w:t>
            </w:r>
          </w:p>
          <w:p w:rsidR="00FD0069" w:rsidRP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D0069" w:rsidRPr="00FD0069" w:rsidRDefault="00FD0069" w:rsidP="00FD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:rsidR="00FD0069" w:rsidRPr="00FD0069" w:rsidRDefault="00FD0069" w:rsidP="00FD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  <w:p w:rsidR="00FD0069" w:rsidRPr="00FD0069" w:rsidRDefault="00FD0069" w:rsidP="00FD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  <w:p w:rsidR="00FD0069" w:rsidRPr="00FD0069" w:rsidRDefault="00FD0069" w:rsidP="00BC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FD0069" w:rsidRPr="00FD0069" w:rsidRDefault="00FD0069" w:rsidP="00BC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69">
              <w:rPr>
                <w:bCs/>
              </w:rPr>
              <w:t>AWAITING TO BE PUBLISHED</w:t>
            </w:r>
          </w:p>
        </w:tc>
      </w:tr>
      <w:tr w:rsidR="00FD0069" w:rsidTr="00695649">
        <w:tc>
          <w:tcPr>
            <w:tcW w:w="2367" w:type="dxa"/>
          </w:tcPr>
          <w:p w:rsidR="00FD0069" w:rsidRPr="00FD0069" w:rsidRDefault="00FD0069" w:rsidP="00FD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69">
              <w:rPr>
                <w:rFonts w:ascii="Times New Roman" w:hAnsi="Times New Roman" w:cs="Times New Roman"/>
                <w:bCs/>
                <w:sz w:val="24"/>
                <w:szCs w:val="24"/>
              </w:rPr>
              <w:t>Dr.Ashwin</w:t>
            </w:r>
            <w:proofErr w:type="spellEnd"/>
            <w:r w:rsidRPr="00FD00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0069">
              <w:rPr>
                <w:rFonts w:ascii="Times New Roman" w:hAnsi="Times New Roman" w:cs="Times New Roman"/>
                <w:bCs/>
                <w:sz w:val="24"/>
                <w:szCs w:val="24"/>
              </w:rPr>
              <w:t>kumar</w:t>
            </w:r>
            <w:proofErr w:type="spellEnd"/>
          </w:p>
          <w:p w:rsidR="00FD0069" w:rsidRDefault="00FD0069" w:rsidP="00BC1919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3771" w:type="dxa"/>
          </w:tcPr>
          <w:p w:rsidR="00FD0069" w:rsidRP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69">
              <w:rPr>
                <w:rFonts w:ascii="Times New Roman" w:hAnsi="Times New Roman" w:cs="Times New Roman"/>
                <w:sz w:val="24"/>
                <w:szCs w:val="24"/>
              </w:rPr>
              <w:t xml:space="preserve">1. A </w:t>
            </w:r>
            <w:proofErr w:type="spellStart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>comprative</w:t>
            </w:r>
            <w:proofErr w:type="spellEnd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 xml:space="preserve"> evaluation of </w:t>
            </w:r>
            <w:proofErr w:type="spellStart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  <w:proofErr w:type="spellEnd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 xml:space="preserve"> phenol a released from five different orthodontic aligners – an in vitro study</w:t>
            </w:r>
          </w:p>
          <w:p w:rsidR="00FD0069" w:rsidRP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69" w:rsidRP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69" w:rsidRP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69">
              <w:rPr>
                <w:rFonts w:ascii="Times New Roman" w:hAnsi="Times New Roman" w:cs="Times New Roman"/>
                <w:sz w:val="24"/>
                <w:szCs w:val="24"/>
              </w:rPr>
              <w:t>2. Effect of stress on salivary glucose concentration among dental students</w:t>
            </w:r>
          </w:p>
          <w:p w:rsidR="00FD0069" w:rsidRP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4" w:type="dxa"/>
          </w:tcPr>
          <w:p w:rsidR="00FD0069" w:rsidRPr="00FD0069" w:rsidRDefault="00FD0069" w:rsidP="00FD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:rsidR="00FD0069" w:rsidRPr="00FD0069" w:rsidRDefault="00FD0069" w:rsidP="00FD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  <w:p w:rsidR="00FD0069" w:rsidRPr="00FD0069" w:rsidRDefault="00FD0069" w:rsidP="00FD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  <w:p w:rsidR="00FD0069" w:rsidRPr="00FD0069" w:rsidRDefault="00FD0069" w:rsidP="00BC19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2" w:type="dxa"/>
          </w:tcPr>
          <w:p w:rsidR="00FD0069" w:rsidRPr="00FD0069" w:rsidRDefault="00FD0069" w:rsidP="00BC19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069">
              <w:rPr>
                <w:bCs/>
              </w:rPr>
              <w:t>AWAITING TO BE PUBLISHED</w:t>
            </w:r>
          </w:p>
        </w:tc>
      </w:tr>
      <w:tr w:rsidR="00FD0069" w:rsidTr="00695649">
        <w:tc>
          <w:tcPr>
            <w:tcW w:w="2367" w:type="dxa"/>
          </w:tcPr>
          <w:p w:rsidR="00FD0069" w:rsidRPr="00695649" w:rsidRDefault="00FD0069" w:rsidP="00FD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649">
              <w:rPr>
                <w:rFonts w:ascii="Times New Roman" w:hAnsi="Times New Roman" w:cs="Times New Roman"/>
                <w:bCs/>
                <w:sz w:val="24"/>
                <w:szCs w:val="24"/>
              </w:rPr>
              <w:t>Dr.Jeya</w:t>
            </w:r>
            <w:proofErr w:type="spellEnd"/>
          </w:p>
          <w:p w:rsidR="00FD0069" w:rsidRPr="00695649" w:rsidRDefault="00FD0069" w:rsidP="00FD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649">
              <w:rPr>
                <w:rFonts w:ascii="Times New Roman" w:hAnsi="Times New Roman" w:cs="Times New Roman"/>
                <w:bCs/>
                <w:sz w:val="24"/>
                <w:szCs w:val="24"/>
              </w:rPr>
              <w:t>Priya</w:t>
            </w:r>
            <w:proofErr w:type="spellEnd"/>
          </w:p>
          <w:p w:rsidR="00FD0069" w:rsidRDefault="00FD0069" w:rsidP="00BC1919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3771" w:type="dxa"/>
          </w:tcPr>
          <w:p w:rsidR="00FD0069" w:rsidRP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D0069">
              <w:rPr>
                <w:rFonts w:ascii="Times New Roman" w:hAnsi="Times New Roman" w:cs="Times New Roman"/>
                <w:sz w:val="24"/>
                <w:szCs w:val="24"/>
              </w:rPr>
              <w:t xml:space="preserve">Assessment of the bone thickness in the </w:t>
            </w:r>
            <w:proofErr w:type="spellStart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>infrazygomatic</w:t>
            </w:r>
            <w:proofErr w:type="spellEnd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>crest</w:t>
            </w:r>
            <w:proofErr w:type="gramEnd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 xml:space="preserve"> area aiming the positioning of orthodontic bone screws. A </w:t>
            </w:r>
            <w:proofErr w:type="spellStart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>cbct</w:t>
            </w:r>
            <w:proofErr w:type="spellEnd"/>
            <w:r w:rsidRPr="00FD0069">
              <w:rPr>
                <w:rFonts w:ascii="Times New Roman" w:hAnsi="Times New Roman" w:cs="Times New Roman"/>
                <w:sz w:val="24"/>
                <w:szCs w:val="24"/>
              </w:rPr>
              <w:t xml:space="preserve"> analysis.</w:t>
            </w:r>
          </w:p>
          <w:p w:rsidR="00FD0069" w:rsidRPr="00FD0069" w:rsidRDefault="00FD0069" w:rsidP="006956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4" w:type="dxa"/>
          </w:tcPr>
          <w:p w:rsidR="00FD0069" w:rsidRPr="00695649" w:rsidRDefault="00FD0069" w:rsidP="00FD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FD0069" w:rsidRPr="00695649" w:rsidRDefault="00695649" w:rsidP="00FD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  <w:p w:rsidR="00FD0069" w:rsidRPr="00695649" w:rsidRDefault="00FD0069" w:rsidP="00FD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  <w:p w:rsidR="00FD0069" w:rsidRPr="00FD0069" w:rsidRDefault="00FD0069" w:rsidP="00BC19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2" w:type="dxa"/>
          </w:tcPr>
          <w:p w:rsidR="00FD0069" w:rsidRPr="00FD0069" w:rsidRDefault="00695649" w:rsidP="00BC19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069">
              <w:rPr>
                <w:bCs/>
              </w:rPr>
              <w:t>AWAITING TO BE PUBLISHED</w:t>
            </w:r>
          </w:p>
        </w:tc>
      </w:tr>
      <w:tr w:rsidR="00695649" w:rsidTr="00695649">
        <w:tc>
          <w:tcPr>
            <w:tcW w:w="2367" w:type="dxa"/>
          </w:tcPr>
          <w:p w:rsidR="00695649" w:rsidRPr="00695649" w:rsidRDefault="00695649" w:rsidP="0069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56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Dr.Leevan</w:t>
            </w:r>
            <w:proofErr w:type="spellEnd"/>
            <w:r w:rsidRPr="006956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Paul</w:t>
            </w:r>
          </w:p>
          <w:p w:rsidR="00695649" w:rsidRPr="00695649" w:rsidRDefault="00695649" w:rsidP="00FD00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1" w:type="dxa"/>
          </w:tcPr>
          <w:p w:rsidR="00695649" w:rsidRDefault="00695649" w:rsidP="0069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49">
              <w:rPr>
                <w:rFonts w:ascii="Times New Roman" w:hAnsi="Times New Roman" w:cs="Times New Roman"/>
                <w:sz w:val="24"/>
                <w:szCs w:val="24"/>
              </w:rPr>
              <w:t xml:space="preserve">Assessing the bone thickness and insertion depth  in mandibular </w:t>
            </w:r>
            <w:proofErr w:type="spellStart"/>
            <w:r w:rsidRPr="00695649">
              <w:rPr>
                <w:rFonts w:ascii="Times New Roman" w:hAnsi="Times New Roman" w:cs="Times New Roman"/>
                <w:sz w:val="24"/>
                <w:szCs w:val="24"/>
              </w:rPr>
              <w:t>buccal</w:t>
            </w:r>
            <w:proofErr w:type="spellEnd"/>
            <w:r w:rsidRPr="00695649">
              <w:rPr>
                <w:rFonts w:ascii="Times New Roman" w:hAnsi="Times New Roman" w:cs="Times New Roman"/>
                <w:sz w:val="24"/>
                <w:szCs w:val="24"/>
              </w:rPr>
              <w:t xml:space="preserve"> shelf area for skeletal anchorage with intraoral landmark as reference  in south </w:t>
            </w:r>
            <w:proofErr w:type="spellStart"/>
            <w:r w:rsidRPr="00695649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  <w:proofErr w:type="spellEnd"/>
            <w:r w:rsidRPr="00695649">
              <w:rPr>
                <w:rFonts w:ascii="Times New Roman" w:hAnsi="Times New Roman" w:cs="Times New Roman"/>
                <w:sz w:val="24"/>
                <w:szCs w:val="24"/>
              </w:rPr>
              <w:t xml:space="preserve"> population.- a retrospective  </w:t>
            </w:r>
            <w:proofErr w:type="spellStart"/>
            <w:r w:rsidRPr="00695649">
              <w:rPr>
                <w:rFonts w:ascii="Times New Roman" w:hAnsi="Times New Roman" w:cs="Times New Roman"/>
                <w:sz w:val="24"/>
                <w:szCs w:val="24"/>
              </w:rPr>
              <w:t>cbct</w:t>
            </w:r>
            <w:proofErr w:type="spellEnd"/>
            <w:r w:rsidRPr="00695649">
              <w:rPr>
                <w:rFonts w:ascii="Times New Roman" w:hAnsi="Times New Roman" w:cs="Times New Roman"/>
                <w:sz w:val="24"/>
                <w:szCs w:val="24"/>
              </w:rPr>
              <w:t xml:space="preserve"> study</w:t>
            </w:r>
          </w:p>
        </w:tc>
        <w:tc>
          <w:tcPr>
            <w:tcW w:w="1044" w:type="dxa"/>
          </w:tcPr>
          <w:p w:rsidR="00695649" w:rsidRPr="00695649" w:rsidRDefault="00695649" w:rsidP="0069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695649" w:rsidRPr="00695649" w:rsidRDefault="00695649" w:rsidP="0069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  <w:p w:rsidR="00695649" w:rsidRPr="00695649" w:rsidRDefault="00695649" w:rsidP="0069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  <w:p w:rsidR="00695649" w:rsidRPr="00695649" w:rsidRDefault="00695649" w:rsidP="00FD0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695649" w:rsidRPr="00FD0069" w:rsidRDefault="00695649" w:rsidP="00BC1919">
            <w:pPr>
              <w:jc w:val="center"/>
              <w:rPr>
                <w:bCs/>
              </w:rPr>
            </w:pPr>
            <w:r w:rsidRPr="00FD0069">
              <w:rPr>
                <w:bCs/>
              </w:rPr>
              <w:t>AWAITING TO BE PUBLISHED</w:t>
            </w:r>
          </w:p>
        </w:tc>
      </w:tr>
    </w:tbl>
    <w:p w:rsidR="00BC1919" w:rsidRPr="00BC1919" w:rsidRDefault="00BC1919" w:rsidP="00695649">
      <w:pPr>
        <w:rPr>
          <w:sz w:val="48"/>
          <w:szCs w:val="48"/>
          <w:u w:val="single"/>
        </w:rPr>
      </w:pPr>
    </w:p>
    <w:p w:rsidR="00BC1919" w:rsidRDefault="00BC1919" w:rsidP="00BC1919"/>
    <w:sectPr w:rsidR="00BC1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1A2"/>
    <w:multiLevelType w:val="hybridMultilevel"/>
    <w:tmpl w:val="8DC40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2AA2"/>
    <w:multiLevelType w:val="hybridMultilevel"/>
    <w:tmpl w:val="82EAE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20A5"/>
    <w:multiLevelType w:val="hybridMultilevel"/>
    <w:tmpl w:val="1EC4C612"/>
    <w:lvl w:ilvl="0" w:tplc="351E3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AB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A8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7C8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08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410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34D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A2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669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E0291"/>
    <w:multiLevelType w:val="hybridMultilevel"/>
    <w:tmpl w:val="2954F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054AF"/>
    <w:multiLevelType w:val="hybridMultilevel"/>
    <w:tmpl w:val="01846428"/>
    <w:lvl w:ilvl="0" w:tplc="E166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8E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4EF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CD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24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4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C8E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A2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006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19"/>
    <w:rsid w:val="001B2511"/>
    <w:rsid w:val="00313595"/>
    <w:rsid w:val="005B0632"/>
    <w:rsid w:val="00695649"/>
    <w:rsid w:val="00BC1919"/>
    <w:rsid w:val="00DF0AD9"/>
    <w:rsid w:val="00F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C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C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1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4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2021-02-11T10:20:00Z</dcterms:created>
  <dcterms:modified xsi:type="dcterms:W3CDTF">2021-02-11T10:50:00Z</dcterms:modified>
</cp:coreProperties>
</file>